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EF" w:rsidRDefault="00A574EF" w:rsidP="00782018">
      <w:pPr>
        <w:jc w:val="center"/>
        <w:rPr>
          <w:rFonts w:ascii="Times New Roman" w:hAnsi="Times New Roman" w:cs="Times New Roman"/>
          <w:b/>
        </w:rPr>
      </w:pPr>
      <w:r w:rsidRPr="00A574EF">
        <w:rPr>
          <w:rFonts w:ascii="Times New Roman" w:hAnsi="Times New Roman" w:cs="Times New Roman"/>
          <w:b/>
        </w:rPr>
        <w:t>Место поставки товаров, выполнения работ, оказания услуг:</w:t>
      </w:r>
      <w:r w:rsidRPr="00A574EF">
        <w:rPr>
          <w:rFonts w:ascii="Times New Roman" w:hAnsi="Times New Roman" w:cs="Times New Roman"/>
          <w:b/>
        </w:rPr>
        <w:tab/>
        <w:t>РФ, Астраханская область и Республика Калмыкия, Линейная часть Центрального региона (далее ЦР) нефтепровода КТК, выполнение работ в ЦР на УППСОД 483км, 674км, 845км, 941км, 1138км, 1353км, 1459км, и колодцах АФП 483 км, 674км, 845км, 1031км, 1138км, 1353км, 1459км.</w:t>
      </w:r>
    </w:p>
    <w:p w:rsidR="007570BB" w:rsidRPr="00E92AD3" w:rsidRDefault="007570BB" w:rsidP="00782018">
      <w:pPr>
        <w:jc w:val="center"/>
        <w:rPr>
          <w:rFonts w:ascii="Times New Roman" w:hAnsi="Times New Roman" w:cs="Times New Roman"/>
          <w:b/>
        </w:rPr>
      </w:pPr>
      <w:r w:rsidRPr="00E92AD3">
        <w:rPr>
          <w:rFonts w:ascii="Times New Roman" w:hAnsi="Times New Roman" w:cs="Times New Roman"/>
          <w:b/>
        </w:rPr>
        <w:t>А-НПС-4А Колодец К-1; К-2; К-3; К- 4; К-5; КВ-1; КВ-2 УППСОД/АФП 483км.</w:t>
      </w:r>
    </w:p>
    <w:p w:rsidR="00664C54" w:rsidRPr="00E92AD3" w:rsidRDefault="007570BB" w:rsidP="00757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Демонтаж отмостки, очистка металлоконструкций;</w:t>
      </w:r>
    </w:p>
    <w:p w:rsidR="007570BB" w:rsidRPr="00E92AD3" w:rsidRDefault="007570BB" w:rsidP="00757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Монтаж металлоконструкций и трубы для естественной вентиляции колодца;</w:t>
      </w:r>
    </w:p>
    <w:p w:rsidR="007570BB" w:rsidRPr="00E92AD3" w:rsidRDefault="007570BB" w:rsidP="00757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Восстановление АКЗ горловины колодца;</w:t>
      </w:r>
    </w:p>
    <w:p w:rsidR="007570BB" w:rsidRPr="00E92AD3" w:rsidRDefault="007570BB" w:rsidP="00757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Теплоизоляция горловины и крышки колодца;</w:t>
      </w:r>
    </w:p>
    <w:p w:rsidR="007570BB" w:rsidRPr="00E92AD3" w:rsidRDefault="007570BB" w:rsidP="00757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Устройство покрытия горловины колодца из оцинкованной стали;</w:t>
      </w:r>
    </w:p>
    <w:p w:rsidR="007570BB" w:rsidRPr="00E92AD3" w:rsidRDefault="007570BB" w:rsidP="00757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Восстановление бетонного покрытия отмостки;</w:t>
      </w:r>
    </w:p>
    <w:p w:rsidR="007570BB" w:rsidRPr="00E92AD3" w:rsidRDefault="007570BB" w:rsidP="007570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Мобилизация на А-НПС-5А Колодец УППСОД/АФП.</w:t>
      </w:r>
    </w:p>
    <w:p w:rsidR="00782018" w:rsidRPr="00E92AD3" w:rsidRDefault="00782018" w:rsidP="00782018">
      <w:pPr>
        <w:pStyle w:val="a3"/>
        <w:rPr>
          <w:rFonts w:ascii="Times New Roman" w:hAnsi="Times New Roman" w:cs="Times New Roman"/>
        </w:rPr>
      </w:pPr>
    </w:p>
    <w:p w:rsidR="00D62D92" w:rsidRPr="00E92AD3" w:rsidRDefault="00782018" w:rsidP="00D62D92">
      <w:pPr>
        <w:pStyle w:val="a3"/>
        <w:jc w:val="center"/>
        <w:rPr>
          <w:rFonts w:ascii="Times New Roman" w:hAnsi="Times New Roman" w:cs="Times New Roman"/>
          <w:b/>
        </w:rPr>
      </w:pPr>
      <w:r w:rsidRPr="00E92AD3">
        <w:rPr>
          <w:rFonts w:ascii="Times New Roman" w:hAnsi="Times New Roman" w:cs="Times New Roman"/>
          <w:b/>
        </w:rPr>
        <w:t>А-НПС-5А Колодец К-1; К-2; К-3; К- 4; К</w:t>
      </w:r>
      <w:r w:rsidR="00D62D92" w:rsidRPr="00E92AD3">
        <w:rPr>
          <w:rFonts w:ascii="Times New Roman" w:hAnsi="Times New Roman" w:cs="Times New Roman"/>
          <w:b/>
        </w:rPr>
        <w:t>-5; КВ-1; КВ-2 УППСОД/АФП 675км.</w:t>
      </w:r>
    </w:p>
    <w:p w:rsidR="00D62D92" w:rsidRPr="00E92AD3" w:rsidRDefault="00D62D92" w:rsidP="00D62D9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Демонтаж отмостки, очистка металлоконструкций;</w:t>
      </w:r>
    </w:p>
    <w:p w:rsidR="00D62D92" w:rsidRPr="00E92AD3" w:rsidRDefault="00D62D92" w:rsidP="00D62D9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Монтаж металлоконструкций и трубы для естественной вентиляции колодца;</w:t>
      </w:r>
    </w:p>
    <w:p w:rsidR="00D62D92" w:rsidRPr="00E92AD3" w:rsidRDefault="00D62D92" w:rsidP="00D62D9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Восстановление АКЗ горловины колодца;</w:t>
      </w:r>
    </w:p>
    <w:p w:rsidR="00D62D92" w:rsidRPr="00E92AD3" w:rsidRDefault="00D62D92" w:rsidP="00D62D9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Теплоизоляция горловины и крышки колодца;</w:t>
      </w:r>
    </w:p>
    <w:p w:rsidR="00D62D92" w:rsidRPr="00E92AD3" w:rsidRDefault="00D62D92" w:rsidP="00D62D9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Устройство покрытия горловины колодца из оцинкованной стали;</w:t>
      </w:r>
    </w:p>
    <w:p w:rsidR="00D62D92" w:rsidRPr="00E92AD3" w:rsidRDefault="00D62D92" w:rsidP="00D62D9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Восстановление бетонного покрытия отмостки;</w:t>
      </w:r>
    </w:p>
    <w:p w:rsidR="00D62D92" w:rsidRPr="00E92AD3" w:rsidRDefault="00D62D92" w:rsidP="00D62D9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Мобилизация на НПС 2 Колодец УППСОД/АФП.</w:t>
      </w:r>
    </w:p>
    <w:p w:rsidR="00D62D92" w:rsidRPr="00E92AD3" w:rsidRDefault="00D62D92" w:rsidP="00D62D92">
      <w:pPr>
        <w:jc w:val="center"/>
        <w:rPr>
          <w:rFonts w:ascii="Times New Roman" w:hAnsi="Times New Roman" w:cs="Times New Roman"/>
          <w:b/>
        </w:rPr>
      </w:pPr>
      <w:r w:rsidRPr="00E92AD3">
        <w:rPr>
          <w:rFonts w:ascii="Times New Roman" w:hAnsi="Times New Roman" w:cs="Times New Roman"/>
          <w:b/>
        </w:rPr>
        <w:t>НПС-2 Колодец К-1; К-2; К-3; К- 4; К-5; КВ-1; КВ-2 УППСОД/АФП 844км.</w:t>
      </w:r>
    </w:p>
    <w:p w:rsidR="00D62D92" w:rsidRPr="00E92AD3" w:rsidRDefault="00D62D92" w:rsidP="00D62D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Демонтаж отмостки, очистка металлоконструкций;</w:t>
      </w:r>
    </w:p>
    <w:p w:rsidR="00D62D92" w:rsidRPr="00E92AD3" w:rsidRDefault="00D62D92" w:rsidP="00D62D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Монтаж металлоконструкций и трубы для естественной вентиляции колодца;</w:t>
      </w:r>
    </w:p>
    <w:p w:rsidR="00D62D92" w:rsidRPr="00E92AD3" w:rsidRDefault="00D62D92" w:rsidP="00D62D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Восстановление АКЗ горловины колодца;</w:t>
      </w:r>
    </w:p>
    <w:p w:rsidR="00D62D92" w:rsidRPr="00E92AD3" w:rsidRDefault="00D62D92" w:rsidP="00D62D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Теплоизоляция горловины и крышки колодца;</w:t>
      </w:r>
    </w:p>
    <w:p w:rsidR="00D62D92" w:rsidRPr="00E92AD3" w:rsidRDefault="00D62D92" w:rsidP="00D62D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Устройство покрытия горловины колодца из оцинкованной стали;</w:t>
      </w:r>
    </w:p>
    <w:p w:rsidR="00D62D92" w:rsidRPr="00E92AD3" w:rsidRDefault="00D62D92" w:rsidP="00D62D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Восстановление бетонного покрытия отмостки;</w:t>
      </w:r>
    </w:p>
    <w:p w:rsidR="00D62D92" w:rsidRPr="00E92AD3" w:rsidRDefault="00D62D92" w:rsidP="00D62D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Мобилизация на НПС - 3 Колодец УППСОД.</w:t>
      </w:r>
    </w:p>
    <w:p w:rsidR="00D62D92" w:rsidRPr="00E92AD3" w:rsidRDefault="00D62D92" w:rsidP="00D62D92">
      <w:pPr>
        <w:jc w:val="center"/>
        <w:rPr>
          <w:rFonts w:ascii="Times New Roman" w:hAnsi="Times New Roman" w:cs="Times New Roman"/>
          <w:b/>
        </w:rPr>
      </w:pPr>
      <w:r w:rsidRPr="00E92AD3">
        <w:rPr>
          <w:rFonts w:ascii="Times New Roman" w:hAnsi="Times New Roman" w:cs="Times New Roman"/>
          <w:b/>
        </w:rPr>
        <w:t>НПС-3 Колодец К-1; К-2; К-3; К- 4;  КВ-1; КВ-2 УППСОД 941км.</w:t>
      </w:r>
    </w:p>
    <w:p w:rsidR="00D62D92" w:rsidRPr="00E92AD3" w:rsidRDefault="00D62D92" w:rsidP="00D62D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Демонтаж отмостки, очистка металлоконструкций;</w:t>
      </w:r>
    </w:p>
    <w:p w:rsidR="00D62D92" w:rsidRPr="00E92AD3" w:rsidRDefault="00D62D92" w:rsidP="00D62D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Монтаж металлоконструкций и трубы для естественной вентиляции колодца;</w:t>
      </w:r>
    </w:p>
    <w:p w:rsidR="00D62D92" w:rsidRPr="00E92AD3" w:rsidRDefault="00D62D92" w:rsidP="00D62D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Восстановление АКЗ горловины колодца;</w:t>
      </w:r>
    </w:p>
    <w:p w:rsidR="00D62D92" w:rsidRPr="00E92AD3" w:rsidRDefault="00D62D92" w:rsidP="00D62D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Теплоизоляция горловины и крышки колодца;</w:t>
      </w:r>
    </w:p>
    <w:p w:rsidR="00D62D92" w:rsidRPr="00E92AD3" w:rsidRDefault="00D62D92" w:rsidP="00D62D9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Устройство покрытия горловины колодца из оцинкованной стали;</w:t>
      </w:r>
    </w:p>
    <w:p w:rsidR="00D62D92" w:rsidRPr="00A574EF" w:rsidRDefault="00D62D92" w:rsidP="00A574E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Восстановле</w:t>
      </w:r>
      <w:r w:rsidR="00A574EF">
        <w:rPr>
          <w:rFonts w:ascii="Times New Roman" w:hAnsi="Times New Roman" w:cs="Times New Roman"/>
        </w:rPr>
        <w:t xml:space="preserve">ние бетонного покрытия </w:t>
      </w:r>
      <w:proofErr w:type="spellStart"/>
      <w:r w:rsidR="00A574EF">
        <w:rPr>
          <w:rFonts w:ascii="Times New Roman" w:hAnsi="Times New Roman" w:cs="Times New Roman"/>
        </w:rPr>
        <w:t>отмостки</w:t>
      </w:r>
      <w:proofErr w:type="spellEnd"/>
      <w:r w:rsidR="00A574EF">
        <w:rPr>
          <w:rFonts w:ascii="Times New Roman" w:hAnsi="Times New Roman" w:cs="Times New Roman"/>
        </w:rPr>
        <w:t>.</w:t>
      </w:r>
    </w:p>
    <w:p w:rsidR="00D62D92" w:rsidRDefault="001C3C79" w:rsidP="00D62D92">
      <w:pPr>
        <w:rPr>
          <w:rFonts w:ascii="Times New Roman" w:hAnsi="Times New Roman" w:cs="Times New Roman"/>
          <w:b/>
        </w:rPr>
      </w:pPr>
      <w:r w:rsidRPr="00E92AD3">
        <w:rPr>
          <w:rFonts w:ascii="Times New Roman" w:hAnsi="Times New Roman" w:cs="Times New Roman"/>
          <w:b/>
        </w:rPr>
        <w:t>Поставка МТР Подрядчика.</w:t>
      </w:r>
    </w:p>
    <w:p w:rsidR="00A574EF" w:rsidRDefault="00A574EF" w:rsidP="00D62D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РД и ЗТП будет направлена Участнику после авторизации.</w:t>
      </w:r>
      <w:bookmarkStart w:id="0" w:name="_GoBack"/>
      <w:bookmarkEnd w:id="0"/>
    </w:p>
    <w:p w:rsidR="00A574EF" w:rsidRPr="00E92AD3" w:rsidRDefault="00A574EF" w:rsidP="00D62D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ТКП направлять в адрес контактного лица.</w:t>
      </w:r>
    </w:p>
    <w:p w:rsidR="00D62D92" w:rsidRPr="00782018" w:rsidRDefault="00D62D92" w:rsidP="00D62D92"/>
    <w:sectPr w:rsidR="00D62D92" w:rsidRPr="0078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0896"/>
    <w:multiLevelType w:val="hybridMultilevel"/>
    <w:tmpl w:val="2812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60D06"/>
    <w:multiLevelType w:val="hybridMultilevel"/>
    <w:tmpl w:val="35AE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A666E"/>
    <w:multiLevelType w:val="hybridMultilevel"/>
    <w:tmpl w:val="35AE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C67D2"/>
    <w:multiLevelType w:val="hybridMultilevel"/>
    <w:tmpl w:val="35AE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31716"/>
    <w:multiLevelType w:val="hybridMultilevel"/>
    <w:tmpl w:val="35AE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BB"/>
    <w:rsid w:val="001C3C79"/>
    <w:rsid w:val="002060C1"/>
    <w:rsid w:val="00664C54"/>
    <w:rsid w:val="007570BB"/>
    <w:rsid w:val="00782018"/>
    <w:rsid w:val="00A574EF"/>
    <w:rsid w:val="00D62D92"/>
    <w:rsid w:val="00E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F397"/>
  <w15:chartTrackingRefBased/>
  <w15:docId w15:val="{5F9D0864-ED26-43E9-90EC-55DFD7B4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39091-55CC-4075-B766-F936D1FC736E}"/>
</file>

<file path=customXml/itemProps2.xml><?xml version="1.0" encoding="utf-8"?>
<ds:datastoreItem xmlns:ds="http://schemas.openxmlformats.org/officeDocument/2006/customXml" ds:itemID="{557456A7-8B9A-4495-8A4C-F84D7AD7E774}"/>
</file>

<file path=customXml/itemProps3.xml><?xml version="1.0" encoding="utf-8"?>
<ds:datastoreItem xmlns:ds="http://schemas.openxmlformats.org/officeDocument/2006/customXml" ds:itemID="{0CFF1006-18D6-488C-925E-C1D82EFBD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Bara0715</cp:lastModifiedBy>
  <cp:revision>5</cp:revision>
  <dcterms:created xsi:type="dcterms:W3CDTF">2021-01-25T08:56:00Z</dcterms:created>
  <dcterms:modified xsi:type="dcterms:W3CDTF">2021-01-26T14:38:00Z</dcterms:modified>
</cp:coreProperties>
</file>